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声明书</w:t>
      </w:r>
    </w:p>
    <w:p>
      <w:pPr>
        <w:jc w:val="center"/>
        <w:rPr>
          <w:b/>
          <w:bCs/>
          <w:sz w:val="32"/>
        </w:rPr>
      </w:pPr>
    </w:p>
    <w:p>
      <w:pPr>
        <w:rPr>
          <w:rFonts w:ascii="宋体" w:hAnsi="宋体" w:eastAsia="宋体" w:cs="宋体"/>
          <w:color w:val="80808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</w:rPr>
        <w:t>致：河南省信息化发展有限公司</w:t>
      </w:r>
    </w:p>
    <w:p>
      <w:pPr>
        <w:ind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我公司现申请办理用于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_____________</w:t>
      </w:r>
      <w:r>
        <w:rPr>
          <w:rFonts w:hint="eastAsia" w:ascii="宋体" w:hAnsi="宋体" w:eastAsia="宋体" w:cs="宋体"/>
          <w:sz w:val="28"/>
          <w:szCs w:val="28"/>
        </w:rPr>
        <w:t>公共资源交易电子服务系统的CA证书（□ 变更、□ 延期、□ 补办）业务，特作出如下声明</w:t>
      </w:r>
      <w:r>
        <w:rPr>
          <w:rFonts w:hint="eastAsia" w:ascii="宋体" w:hAnsi="宋体" w:eastAsia="宋体" w:cs="宋体"/>
          <w:bCs/>
          <w:sz w:val="28"/>
          <w:szCs w:val="28"/>
        </w:rPr>
        <w:t>：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1．截至申请办理之日，我公司没有正在招标、投标的项目中使用CA数字证书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ind w:firstLine="56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2.我公司已知悉申请办理CA数字证书变更、延期、补办业务后，会导致正在进行的招标、投标的项目中提交的原有加密的标书文件无法正常进行解密，影响招标、投标业务的开展，同时愿意承担由此产生的一切经济法律责任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特此声明！</w:t>
      </w:r>
    </w:p>
    <w:p>
      <w:pPr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480" w:lineRule="auto"/>
        <w:rPr>
          <w:sz w:val="28"/>
          <w:szCs w:val="22"/>
        </w:rPr>
      </w:pPr>
      <w:bookmarkStart w:id="0" w:name="_GoBack"/>
      <w:bookmarkEnd w:id="0"/>
    </w:p>
    <w:p>
      <w:pPr>
        <w:spacing w:line="480" w:lineRule="auto"/>
        <w:ind w:firstLine="4649" w:firstLineChars="1453"/>
        <w:rPr>
          <w:sz w:val="32"/>
        </w:rPr>
      </w:pPr>
      <w:r>
        <w:rPr>
          <w:sz w:val="32"/>
        </w:rPr>
        <w:t>单位名称（盖公章）:</w:t>
      </w:r>
    </w:p>
    <w:p>
      <w:pPr>
        <w:spacing w:line="480" w:lineRule="auto"/>
        <w:ind w:firstLine="2409" w:firstLineChars="753"/>
        <w:rPr>
          <w:sz w:val="32"/>
        </w:rPr>
      </w:pPr>
    </w:p>
    <w:p>
      <w:pPr>
        <w:spacing w:line="480" w:lineRule="auto"/>
        <w:ind w:firstLine="4649" w:firstLineChars="1453"/>
        <w:rPr>
          <w:sz w:val="32"/>
        </w:rPr>
      </w:pPr>
      <w:r>
        <w:rPr>
          <w:sz w:val="32"/>
        </w:rPr>
        <w:t xml:space="preserve">经办人签字 : </w:t>
      </w:r>
    </w:p>
    <w:p>
      <w:pPr>
        <w:spacing w:line="480" w:lineRule="auto"/>
        <w:ind w:firstLine="2409" w:firstLineChars="753"/>
        <w:rPr>
          <w:sz w:val="32"/>
        </w:rPr>
      </w:pPr>
    </w:p>
    <w:p>
      <w:pPr>
        <w:spacing w:line="480" w:lineRule="auto"/>
        <w:ind w:firstLine="4649" w:firstLineChars="1453"/>
        <w:rPr>
          <w:sz w:val="32"/>
        </w:rPr>
      </w:pPr>
      <w:r>
        <w:rPr>
          <w:sz w:val="32"/>
        </w:rPr>
        <w:t>日期：</w:t>
      </w:r>
      <w:r>
        <w:rPr>
          <w:rFonts w:hint="eastAsia"/>
          <w:sz w:val="32"/>
          <w:lang w:val="en-US" w:eastAsia="zh-CN"/>
        </w:rPr>
        <w:t xml:space="preserve">    </w:t>
      </w:r>
      <w:r>
        <w:rPr>
          <w:sz w:val="32"/>
        </w:rPr>
        <w:t>年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  <w:lang w:val="en-US" w:eastAsia="zh-CN"/>
        </w:rPr>
        <w:t xml:space="preserve"> </w:t>
      </w:r>
      <w:r>
        <w:rPr>
          <w:rFonts w:hint="eastAsia"/>
          <w:sz w:val="32"/>
        </w:rPr>
        <w:t xml:space="preserve"> </w:t>
      </w:r>
      <w:r>
        <w:rPr>
          <w:sz w:val="32"/>
        </w:rPr>
        <w:t>月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  <w:lang w:val="en-US" w:eastAsia="zh-CN"/>
        </w:rPr>
        <w:t xml:space="preserve"> </w:t>
      </w:r>
      <w:r>
        <w:rPr>
          <w:rFonts w:hint="eastAsia"/>
          <w:sz w:val="32"/>
        </w:rPr>
        <w:t xml:space="preserve"> </w:t>
      </w:r>
      <w:r>
        <w:rPr>
          <w:sz w:val="32"/>
        </w:rPr>
        <w:t>日</w:t>
      </w:r>
    </w:p>
    <w:p>
      <w:pPr>
        <w:spacing w:line="480" w:lineRule="auto"/>
        <w:rPr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C63B32"/>
    <w:rsid w:val="244853A8"/>
    <w:rsid w:val="36390A49"/>
    <w:rsid w:val="3A8B11CF"/>
    <w:rsid w:val="3DFC7515"/>
    <w:rsid w:val="55DC74BC"/>
    <w:rsid w:val="5A3021BA"/>
    <w:rsid w:val="68B44C3F"/>
    <w:rsid w:val="6BC63B32"/>
    <w:rsid w:val="7EEB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2018-10-11T02:01:00Z</dcterms:created>
  <dc:creator>信安CA009</dc:creator>
  <cp:lastModifiedBy>信安CA009</cp:lastModifiedBy>
  <dcterms:modified xsi:type="dcterms:W3CDTF">2018-10-11T02:02:59Z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